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8119"/>
      </w:tblGrid>
      <w:tr w:rsidR="00EA7571" w:rsidTr="00EA7571">
        <w:tc>
          <w:tcPr>
            <w:tcW w:w="2586" w:type="dxa"/>
          </w:tcPr>
          <w:p w:rsidR="00EA7571" w:rsidRDefault="00EA7571" w:rsidP="00EA7571">
            <w:pPr>
              <w:pStyle w:val="firstchild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sz w:val="27"/>
                <w:szCs w:val="27"/>
              </w:rPr>
            </w:pPr>
            <w:r w:rsidRPr="00EA7571">
              <w:rPr>
                <w:rFonts w:ascii="Comic Sans MS" w:hAnsi="Comic Sans MS" w:cs="Arial"/>
                <w:color w:val="012A77"/>
                <w:sz w:val="45"/>
                <w:szCs w:val="45"/>
              </w:rPr>
              <w:drawing>
                <wp:inline distT="0" distB="0" distL="0" distR="0" wp14:anchorId="52217045" wp14:editId="67DCF50F">
                  <wp:extent cx="1209675" cy="1160924"/>
                  <wp:effectExtent l="0" t="0" r="0" b="0"/>
                  <wp:docPr id="1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922" cy="1162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9" w:type="dxa"/>
          </w:tcPr>
          <w:p w:rsidR="00EA7571" w:rsidRDefault="00EA7571" w:rsidP="00EA7571">
            <w:pPr>
              <w:pStyle w:val="firstchild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40"/>
                <w:szCs w:val="40"/>
              </w:rPr>
            </w:pPr>
          </w:p>
          <w:p w:rsidR="00EA7571" w:rsidRPr="00EA7571" w:rsidRDefault="00EA7571" w:rsidP="00EA7571">
            <w:pPr>
              <w:pStyle w:val="firstchild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40"/>
                <w:szCs w:val="40"/>
              </w:rPr>
            </w:pPr>
            <w:r w:rsidRPr="00EA7571">
              <w:rPr>
                <w:rFonts w:ascii="Comic Sans MS" w:hAnsi="Comic Sans MS" w:cs="Arial"/>
                <w:b/>
                <w:color w:val="4F6228" w:themeColor="accent3" w:themeShade="80"/>
                <w:sz w:val="40"/>
                <w:szCs w:val="40"/>
              </w:rPr>
              <w:t>СПИСОК</w:t>
            </w:r>
          </w:p>
          <w:p w:rsidR="00EA7571" w:rsidRDefault="00EA7571" w:rsidP="00EA7571">
            <w:pPr>
              <w:pStyle w:val="firstchild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7"/>
                <w:szCs w:val="27"/>
              </w:rPr>
            </w:pPr>
            <w:r w:rsidRPr="00EA7571">
              <w:rPr>
                <w:rFonts w:ascii="Comic Sans MS" w:hAnsi="Comic Sans MS" w:cs="Arial"/>
                <w:b/>
                <w:color w:val="4F6228" w:themeColor="accent3" w:themeShade="80"/>
                <w:sz w:val="40"/>
                <w:szCs w:val="40"/>
              </w:rPr>
              <w:t>КОНСТР</w:t>
            </w:r>
            <w:bookmarkStart w:id="0" w:name="_GoBack"/>
            <w:bookmarkEnd w:id="0"/>
            <w:r w:rsidRPr="00EA7571">
              <w:rPr>
                <w:rFonts w:ascii="Comic Sans MS" w:hAnsi="Comic Sans MS" w:cs="Arial"/>
                <w:b/>
                <w:color w:val="4F6228" w:themeColor="accent3" w:themeShade="80"/>
                <w:sz w:val="40"/>
                <w:szCs w:val="40"/>
              </w:rPr>
              <w:t>УКТОРОВ РЕЗЮМЕ</w:t>
            </w:r>
          </w:p>
        </w:tc>
      </w:tr>
    </w:tbl>
    <w:p w:rsidR="00EA7571" w:rsidRDefault="00EA7571" w:rsidP="00EA7571">
      <w:pPr>
        <w:pStyle w:val="firstchild"/>
        <w:shd w:val="clear" w:color="auto" w:fill="FFFFFF"/>
        <w:tabs>
          <w:tab w:val="left" w:pos="0"/>
        </w:tabs>
        <w:spacing w:before="0" w:beforeAutospacing="0" w:after="0" w:afterAutospacing="0"/>
        <w:rPr>
          <w:rFonts w:ascii="Arial" w:hAnsi="Arial" w:cs="Arial"/>
          <w:sz w:val="27"/>
          <w:szCs w:val="27"/>
        </w:rPr>
      </w:pPr>
    </w:p>
    <w:p w:rsidR="00EA7571" w:rsidRDefault="00571ED2" w:rsidP="00EA7571">
      <w:pPr>
        <w:pStyle w:val="firstchild"/>
        <w:shd w:val="clear" w:color="auto" w:fill="FFFFFF"/>
        <w:tabs>
          <w:tab w:val="left" w:pos="0"/>
        </w:tabs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EA7571">
        <w:rPr>
          <w:rFonts w:ascii="Arial" w:hAnsi="Arial" w:cs="Arial"/>
          <w:sz w:val="27"/>
          <w:szCs w:val="27"/>
        </w:rPr>
        <w:t>Конструкторы резюме на любой вкус:</w:t>
      </w:r>
    </w:p>
    <w:p w:rsidR="00EA7571" w:rsidRDefault="00EA7571" w:rsidP="00EA7571">
      <w:pPr>
        <w:pStyle w:val="firstchild"/>
        <w:shd w:val="clear" w:color="auto" w:fill="FFFFFF"/>
        <w:tabs>
          <w:tab w:val="left" w:pos="0"/>
        </w:tabs>
        <w:spacing w:before="0" w:beforeAutospacing="0" w:after="0" w:afterAutospacing="0"/>
        <w:rPr>
          <w:rFonts w:ascii="Arial" w:hAnsi="Arial" w:cs="Arial"/>
          <w:sz w:val="27"/>
          <w:szCs w:val="27"/>
        </w:rPr>
      </w:pPr>
    </w:p>
    <w:p w:rsidR="00571ED2" w:rsidRPr="00EA7571" w:rsidRDefault="00571ED2" w:rsidP="00EA7571">
      <w:pPr>
        <w:pStyle w:val="firstchild"/>
        <w:shd w:val="clear" w:color="auto" w:fill="FFFFFF"/>
        <w:tabs>
          <w:tab w:val="left" w:pos="0"/>
        </w:tabs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EA7571">
        <w:rPr>
          <w:rFonts w:ascii="Arial" w:hAnsi="Arial" w:cs="Arial"/>
          <w:sz w:val="27"/>
          <w:szCs w:val="27"/>
        </w:rPr>
        <w:t xml:space="preserve">• Самый очевидный выбор </w:t>
      </w:r>
      <w:r w:rsidRPr="00EA7571">
        <w:rPr>
          <w:rFonts w:ascii="Arial" w:hAnsi="Arial" w:cs="Arial"/>
          <w:sz w:val="32"/>
          <w:szCs w:val="32"/>
        </w:rPr>
        <w:t>-</w:t>
      </w:r>
      <w:r w:rsidRPr="00EA7571">
        <w:rPr>
          <w:rStyle w:val="apple-converted-space"/>
          <w:rFonts w:ascii="Arial" w:hAnsi="Arial" w:cs="Arial"/>
          <w:sz w:val="32"/>
          <w:szCs w:val="32"/>
        </w:rPr>
        <w:t> </w:t>
      </w:r>
      <w:hyperlink r:id="rId7" w:tgtFrame="_blank" w:history="1">
        <w:r w:rsidRPr="00EA7571">
          <w:rPr>
            <w:rStyle w:val="a6"/>
            <w:rFonts w:ascii="Arial" w:hAnsi="Arial" w:cs="Arial"/>
            <w:color w:val="C00000"/>
            <w:sz w:val="32"/>
            <w:szCs w:val="32"/>
          </w:rPr>
          <w:t>Hh.ru</w:t>
        </w:r>
      </w:hyperlink>
      <w:r w:rsidRPr="00EA7571">
        <w:rPr>
          <w:rFonts w:ascii="Arial" w:hAnsi="Arial" w:cs="Arial"/>
          <w:color w:val="C00000"/>
          <w:sz w:val="32"/>
          <w:szCs w:val="32"/>
        </w:rPr>
        <w:t>.</w:t>
      </w:r>
      <w:r w:rsidRPr="00EA7571">
        <w:rPr>
          <w:rFonts w:ascii="Arial" w:hAnsi="Arial" w:cs="Arial"/>
          <w:sz w:val="27"/>
          <w:szCs w:val="27"/>
        </w:rPr>
        <w:t xml:space="preserve"> Сделав исчерпывающее резюме на английском или русском, можно сразу начать откликаться на вакансии из огромной базы сайта. Стандартное, лаконичное оформление, можно экспортировать файл резюме и сохранить его в необходимом формате (</w:t>
      </w:r>
      <w:proofErr w:type="spellStart"/>
      <w:r w:rsidRPr="00EA7571">
        <w:rPr>
          <w:rFonts w:ascii="Arial" w:hAnsi="Arial" w:cs="Arial"/>
          <w:sz w:val="27"/>
          <w:szCs w:val="27"/>
        </w:rPr>
        <w:t>rtf</w:t>
      </w:r>
      <w:proofErr w:type="spellEnd"/>
      <w:r w:rsidRPr="00EA7571">
        <w:rPr>
          <w:rFonts w:ascii="Arial" w:hAnsi="Arial" w:cs="Arial"/>
          <w:sz w:val="27"/>
          <w:szCs w:val="27"/>
        </w:rPr>
        <w:t>/</w:t>
      </w:r>
      <w:proofErr w:type="spellStart"/>
      <w:r w:rsidRPr="00EA7571">
        <w:rPr>
          <w:rFonts w:ascii="Arial" w:hAnsi="Arial" w:cs="Arial"/>
          <w:sz w:val="27"/>
          <w:szCs w:val="27"/>
        </w:rPr>
        <w:t>pdf</w:t>
      </w:r>
      <w:proofErr w:type="spellEnd"/>
      <w:r w:rsidRPr="00EA7571">
        <w:rPr>
          <w:rFonts w:ascii="Arial" w:hAnsi="Arial" w:cs="Arial"/>
          <w:sz w:val="27"/>
          <w:szCs w:val="27"/>
        </w:rPr>
        <w:t>/</w:t>
      </w:r>
      <w:proofErr w:type="spellStart"/>
      <w:r w:rsidRPr="00EA7571">
        <w:rPr>
          <w:rFonts w:ascii="Arial" w:hAnsi="Arial" w:cs="Arial"/>
          <w:sz w:val="27"/>
          <w:szCs w:val="27"/>
        </w:rPr>
        <w:t>txt</w:t>
      </w:r>
      <w:proofErr w:type="spellEnd"/>
      <w:r w:rsidRPr="00EA7571">
        <w:rPr>
          <w:rFonts w:ascii="Arial" w:hAnsi="Arial" w:cs="Arial"/>
          <w:sz w:val="27"/>
          <w:szCs w:val="27"/>
        </w:rPr>
        <w:t>), также легко дублировать резюме и корректировать под конкретные вакансии.</w:t>
      </w:r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r w:rsidRPr="00EA7571">
        <w:rPr>
          <w:rFonts w:ascii="Arial" w:hAnsi="Arial" w:cs="Arial"/>
          <w:sz w:val="27"/>
          <w:szCs w:val="27"/>
        </w:rPr>
        <w:br/>
      </w:r>
      <w:r w:rsidRPr="00EA7571">
        <w:rPr>
          <w:rFonts w:ascii="Arial" w:hAnsi="Arial" w:cs="Arial"/>
          <w:sz w:val="27"/>
          <w:szCs w:val="27"/>
        </w:rPr>
        <w:br/>
        <w:t>• По ссылке</w:t>
      </w:r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hyperlink r:id="rId8" w:tgtFrame="_blank" w:history="1">
        <w:r w:rsidRPr="00EA7571">
          <w:rPr>
            <w:rStyle w:val="a6"/>
            <w:rFonts w:ascii="Arial" w:hAnsi="Arial" w:cs="Arial"/>
            <w:color w:val="C00000"/>
            <w:sz w:val="32"/>
            <w:szCs w:val="32"/>
          </w:rPr>
          <w:t>http://icanchoose.ru/resume/</w:t>
        </w:r>
      </w:hyperlink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r w:rsidRPr="00EA7571">
        <w:rPr>
          <w:rFonts w:ascii="Arial" w:hAnsi="Arial" w:cs="Arial"/>
          <w:sz w:val="27"/>
          <w:szCs w:val="27"/>
        </w:rPr>
        <w:t> вы найдёте 22 шаблона резюме и сопроводительного письма - всё это бесплатно. Интуитивный формат, чётко структурированное и сбалансированное резюме, доступен русский и английский язык, импорт из</w:t>
      </w:r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r w:rsidRPr="00EA7571">
        <w:rPr>
          <w:rFonts w:ascii="Arial" w:hAnsi="Arial" w:cs="Arial"/>
          <w:sz w:val="27"/>
          <w:szCs w:val="27"/>
        </w:rPr>
        <w:t>hh.ru, также есть очень полезные интерактивные подсказки по составлению резюме.</w:t>
      </w:r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r w:rsidRPr="00EA7571">
        <w:rPr>
          <w:rFonts w:ascii="Arial" w:hAnsi="Arial" w:cs="Arial"/>
          <w:sz w:val="27"/>
          <w:szCs w:val="27"/>
        </w:rPr>
        <w:br/>
      </w:r>
      <w:r w:rsidRPr="00EA7571">
        <w:rPr>
          <w:rFonts w:ascii="Arial" w:hAnsi="Arial" w:cs="Arial"/>
          <w:sz w:val="27"/>
          <w:szCs w:val="27"/>
        </w:rPr>
        <w:br/>
        <w:t>•</w:t>
      </w:r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hyperlink r:id="rId9" w:tgtFrame="_blank" w:history="1">
        <w:r w:rsidRPr="00EA7571">
          <w:rPr>
            <w:rStyle w:val="a6"/>
            <w:rFonts w:ascii="Arial" w:hAnsi="Arial" w:cs="Arial"/>
            <w:color w:val="C00000"/>
            <w:sz w:val="32"/>
            <w:szCs w:val="32"/>
          </w:rPr>
          <w:t>Grintern.ru</w:t>
        </w:r>
      </w:hyperlink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r w:rsidRPr="00EA7571">
        <w:rPr>
          <w:rFonts w:ascii="Arial" w:hAnsi="Arial" w:cs="Arial"/>
          <w:sz w:val="27"/>
          <w:szCs w:val="27"/>
        </w:rPr>
        <w:t> – помимо стажировок тут есть конструктор резюме в личном кабинете. Шаблоны резюме яркие и наглядные, с иконками и графиками. Базовый шаблон тоже приятный глазу и идёт бесплатно, а за один из 5 оригинальных дизайнов придется заплатить 200 рублей.</w:t>
      </w:r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r w:rsidRPr="00EA7571">
        <w:rPr>
          <w:rFonts w:ascii="Arial" w:hAnsi="Arial" w:cs="Arial"/>
          <w:sz w:val="27"/>
          <w:szCs w:val="27"/>
        </w:rPr>
        <w:br/>
      </w:r>
      <w:r w:rsidRPr="00EA7571">
        <w:rPr>
          <w:rFonts w:ascii="Arial" w:hAnsi="Arial" w:cs="Arial"/>
          <w:sz w:val="27"/>
          <w:szCs w:val="27"/>
        </w:rPr>
        <w:br/>
        <w:t xml:space="preserve">• Галерея шаблонов </w:t>
      </w:r>
      <w:proofErr w:type="spellStart"/>
      <w:r w:rsidRPr="00EA7571">
        <w:rPr>
          <w:rFonts w:ascii="Arial" w:hAnsi="Arial" w:cs="Arial"/>
          <w:sz w:val="27"/>
          <w:szCs w:val="27"/>
        </w:rPr>
        <w:t>Google</w:t>
      </w:r>
      <w:proofErr w:type="spellEnd"/>
      <w:r w:rsidRPr="00EA7571">
        <w:rPr>
          <w:rFonts w:ascii="Arial" w:hAnsi="Arial" w:cs="Arial"/>
          <w:sz w:val="27"/>
          <w:szCs w:val="27"/>
        </w:rPr>
        <w:t xml:space="preserve"> документов – есть 7 официальных шаблонов для резюме и пользовательские варианты. Резюме автоматически сохраняется, его легко обновлять и сохранять в разных форматах и оно будет всегда под рукой на Гугл-диске.</w:t>
      </w:r>
      <w:r w:rsidRPr="00EA7571">
        <w:rPr>
          <w:rFonts w:ascii="Arial" w:hAnsi="Arial" w:cs="Arial"/>
          <w:sz w:val="27"/>
          <w:szCs w:val="27"/>
        </w:rPr>
        <w:br/>
      </w:r>
      <w:r w:rsidRPr="00EA7571">
        <w:rPr>
          <w:rFonts w:ascii="Arial" w:hAnsi="Arial" w:cs="Arial"/>
          <w:sz w:val="27"/>
          <w:szCs w:val="27"/>
        </w:rPr>
        <w:br/>
        <w:t>• Экспресс-резюме за 10 минут по ссылке</w:t>
      </w:r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hyperlink r:id="rId10" w:tgtFrame="_blank" w:history="1">
        <w:r w:rsidRPr="00EA7571">
          <w:rPr>
            <w:rStyle w:val="a6"/>
            <w:rFonts w:ascii="Arial" w:hAnsi="Arial" w:cs="Arial"/>
            <w:color w:val="C00000"/>
          </w:rPr>
          <w:t>http://hotwork.ru/resume/step1/</w:t>
        </w:r>
      </w:hyperlink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r w:rsidRPr="00EA7571">
        <w:rPr>
          <w:rFonts w:ascii="Arial" w:hAnsi="Arial" w:cs="Arial"/>
          <w:sz w:val="27"/>
          <w:szCs w:val="27"/>
        </w:rPr>
        <w:t xml:space="preserve"> от </w:t>
      </w:r>
      <w:proofErr w:type="spellStart"/>
      <w:r w:rsidRPr="00EA7571">
        <w:rPr>
          <w:rFonts w:ascii="Arial" w:hAnsi="Arial" w:cs="Arial"/>
          <w:sz w:val="27"/>
          <w:szCs w:val="27"/>
        </w:rPr>
        <w:t>HotWork</w:t>
      </w:r>
      <w:proofErr w:type="spellEnd"/>
      <w:r w:rsidRPr="00EA7571">
        <w:rPr>
          <w:rFonts w:ascii="Arial" w:hAnsi="Arial" w:cs="Arial"/>
          <w:sz w:val="27"/>
          <w:szCs w:val="27"/>
        </w:rPr>
        <w:t>, бесплатно и лаконично.</w:t>
      </w:r>
      <w:r w:rsidRPr="00EA7571">
        <w:rPr>
          <w:rFonts w:ascii="Arial" w:hAnsi="Arial" w:cs="Arial"/>
          <w:sz w:val="27"/>
          <w:szCs w:val="27"/>
        </w:rPr>
        <w:br/>
      </w:r>
      <w:r w:rsidRPr="00EA7571">
        <w:rPr>
          <w:rFonts w:ascii="Arial" w:hAnsi="Arial" w:cs="Arial"/>
          <w:sz w:val="27"/>
          <w:szCs w:val="27"/>
        </w:rPr>
        <w:br/>
        <w:t>•</w:t>
      </w:r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hyperlink r:id="rId11" w:tgtFrame="_blank" w:history="1">
        <w:r w:rsidRPr="00EA7571">
          <w:rPr>
            <w:rStyle w:val="a6"/>
            <w:rFonts w:ascii="Arial" w:hAnsi="Arial" w:cs="Arial"/>
            <w:color w:val="C00000"/>
          </w:rPr>
          <w:t>Vizualize.me</w:t>
        </w:r>
      </w:hyperlink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r w:rsidRPr="00EA7571">
        <w:rPr>
          <w:rFonts w:ascii="Arial" w:hAnsi="Arial" w:cs="Arial"/>
          <w:sz w:val="27"/>
          <w:szCs w:val="27"/>
        </w:rPr>
        <w:t xml:space="preserve"> – резюме в виде яркой и занимательной </w:t>
      </w:r>
      <w:proofErr w:type="spellStart"/>
      <w:r w:rsidRPr="00EA7571">
        <w:rPr>
          <w:rFonts w:ascii="Arial" w:hAnsi="Arial" w:cs="Arial"/>
          <w:sz w:val="27"/>
          <w:szCs w:val="27"/>
        </w:rPr>
        <w:t>инфографики</w:t>
      </w:r>
      <w:proofErr w:type="spellEnd"/>
      <w:r w:rsidRPr="00EA7571">
        <w:rPr>
          <w:rFonts w:ascii="Arial" w:hAnsi="Arial" w:cs="Arial"/>
          <w:sz w:val="27"/>
          <w:szCs w:val="27"/>
        </w:rPr>
        <w:t xml:space="preserve">. Можно импортировать данные из профиля в </w:t>
      </w:r>
      <w:proofErr w:type="spellStart"/>
      <w:r w:rsidRPr="00EA7571">
        <w:rPr>
          <w:rFonts w:ascii="Arial" w:hAnsi="Arial" w:cs="Arial"/>
          <w:sz w:val="27"/>
          <w:szCs w:val="27"/>
        </w:rPr>
        <w:t>LinkedIn</w:t>
      </w:r>
      <w:proofErr w:type="spellEnd"/>
      <w:r w:rsidRPr="00EA7571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EA7571">
        <w:rPr>
          <w:rFonts w:ascii="Arial" w:hAnsi="Arial" w:cs="Arial"/>
          <w:sz w:val="27"/>
          <w:szCs w:val="27"/>
        </w:rPr>
        <w:t>Twitter</w:t>
      </w:r>
      <w:proofErr w:type="spellEnd"/>
      <w:r w:rsidRPr="00EA7571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EA7571">
        <w:rPr>
          <w:rFonts w:ascii="Arial" w:hAnsi="Arial" w:cs="Arial"/>
          <w:sz w:val="27"/>
          <w:szCs w:val="27"/>
        </w:rPr>
        <w:t>Facebook</w:t>
      </w:r>
      <w:proofErr w:type="spellEnd"/>
      <w:r w:rsidRPr="00EA7571">
        <w:rPr>
          <w:rFonts w:ascii="Arial" w:hAnsi="Arial" w:cs="Arial"/>
          <w:sz w:val="27"/>
          <w:szCs w:val="27"/>
        </w:rPr>
        <w:t xml:space="preserve"> и даже </w:t>
      </w:r>
      <w:proofErr w:type="spellStart"/>
      <w:r w:rsidRPr="00EA7571">
        <w:rPr>
          <w:rFonts w:ascii="Arial" w:hAnsi="Arial" w:cs="Arial"/>
          <w:sz w:val="27"/>
          <w:szCs w:val="27"/>
        </w:rPr>
        <w:t>Foursquare</w:t>
      </w:r>
      <w:proofErr w:type="spellEnd"/>
      <w:r w:rsidRPr="00EA7571">
        <w:rPr>
          <w:rFonts w:ascii="Arial" w:hAnsi="Arial" w:cs="Arial"/>
          <w:sz w:val="27"/>
          <w:szCs w:val="27"/>
        </w:rPr>
        <w:t xml:space="preserve">. Более сдержанную версию резюме с </w:t>
      </w:r>
      <w:proofErr w:type="spellStart"/>
      <w:r w:rsidRPr="00EA7571">
        <w:rPr>
          <w:rFonts w:ascii="Arial" w:hAnsi="Arial" w:cs="Arial"/>
          <w:sz w:val="27"/>
          <w:szCs w:val="27"/>
        </w:rPr>
        <w:t>инфографикой</w:t>
      </w:r>
      <w:proofErr w:type="spellEnd"/>
      <w:r w:rsidRPr="00EA7571">
        <w:rPr>
          <w:rFonts w:ascii="Arial" w:hAnsi="Arial" w:cs="Arial"/>
          <w:sz w:val="27"/>
          <w:szCs w:val="27"/>
        </w:rPr>
        <w:t xml:space="preserve"> можно сделать на</w:t>
      </w:r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hyperlink r:id="rId12" w:tgtFrame="_blank" w:history="1">
        <w:r w:rsidRPr="00EA7571">
          <w:rPr>
            <w:rStyle w:val="a6"/>
            <w:rFonts w:ascii="Arial" w:hAnsi="Arial" w:cs="Arial"/>
            <w:color w:val="C00000"/>
          </w:rPr>
          <w:t>Kinzaa.com</w:t>
        </w:r>
      </w:hyperlink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r w:rsidRPr="00EA7571">
        <w:rPr>
          <w:rFonts w:ascii="Arial" w:hAnsi="Arial" w:cs="Arial"/>
          <w:sz w:val="27"/>
          <w:szCs w:val="27"/>
        </w:rPr>
        <w:t> или</w:t>
      </w:r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hyperlink r:id="rId13" w:tgtFrame="_blank" w:history="1">
        <w:r w:rsidRPr="00EA7571">
          <w:rPr>
            <w:rStyle w:val="a6"/>
            <w:rFonts w:ascii="Arial" w:hAnsi="Arial" w:cs="Arial"/>
            <w:color w:val="C00000"/>
          </w:rPr>
          <w:t>Re.vu</w:t>
        </w:r>
      </w:hyperlink>
      <w:r w:rsidRPr="00EA7571">
        <w:rPr>
          <w:rFonts w:ascii="Arial" w:hAnsi="Arial" w:cs="Arial"/>
          <w:sz w:val="27"/>
          <w:szCs w:val="27"/>
        </w:rPr>
        <w:t>.</w:t>
      </w:r>
      <w:r w:rsidRPr="00EA7571">
        <w:rPr>
          <w:rFonts w:ascii="Arial" w:hAnsi="Arial" w:cs="Arial"/>
          <w:sz w:val="27"/>
          <w:szCs w:val="27"/>
        </w:rPr>
        <w:br/>
      </w:r>
      <w:r w:rsidRPr="00EA7571">
        <w:rPr>
          <w:rFonts w:ascii="Arial" w:hAnsi="Arial" w:cs="Arial"/>
          <w:sz w:val="27"/>
          <w:szCs w:val="27"/>
        </w:rPr>
        <w:br/>
        <w:t>•</w:t>
      </w:r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hyperlink r:id="rId14" w:tgtFrame="_blank" w:history="1">
        <w:r w:rsidRPr="00EA7571">
          <w:rPr>
            <w:rStyle w:val="a6"/>
            <w:rFonts w:ascii="Arial" w:hAnsi="Arial" w:cs="Arial"/>
            <w:color w:val="C00000"/>
          </w:rPr>
          <w:t>ResumUP.com</w:t>
        </w:r>
      </w:hyperlink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r w:rsidRPr="00EA7571">
        <w:rPr>
          <w:rFonts w:ascii="Arial" w:hAnsi="Arial" w:cs="Arial"/>
          <w:sz w:val="27"/>
          <w:szCs w:val="27"/>
        </w:rPr>
        <w:t xml:space="preserve"> – сервис от русских разработчиков, где есть множество интересных шаблонов: с </w:t>
      </w:r>
      <w:proofErr w:type="spellStart"/>
      <w:r w:rsidRPr="00EA7571">
        <w:rPr>
          <w:rFonts w:ascii="Arial" w:hAnsi="Arial" w:cs="Arial"/>
          <w:sz w:val="27"/>
          <w:szCs w:val="27"/>
        </w:rPr>
        <w:t>инфографикой</w:t>
      </w:r>
      <w:proofErr w:type="spellEnd"/>
      <w:r w:rsidRPr="00EA7571">
        <w:rPr>
          <w:rFonts w:ascii="Arial" w:hAnsi="Arial" w:cs="Arial"/>
          <w:sz w:val="27"/>
          <w:szCs w:val="27"/>
        </w:rPr>
        <w:t>, строгий, интерактивный, по диагонали, с лентой или под программный код. В отличие от аналогов типа вышеупомянутого</w:t>
      </w:r>
      <w:r w:rsidRPr="00EA7571">
        <w:rPr>
          <w:rStyle w:val="apple-converted-space"/>
          <w:rFonts w:ascii="Arial" w:hAnsi="Arial" w:cs="Arial"/>
          <w:color w:val="C00000"/>
          <w:sz w:val="27"/>
          <w:szCs w:val="27"/>
        </w:rPr>
        <w:t> </w:t>
      </w:r>
      <w:hyperlink r:id="rId15" w:tgtFrame="_blank" w:history="1">
        <w:r w:rsidRPr="00EA7571">
          <w:rPr>
            <w:rStyle w:val="a6"/>
            <w:rFonts w:ascii="Arial" w:hAnsi="Arial" w:cs="Arial"/>
            <w:color w:val="C00000"/>
          </w:rPr>
          <w:t>Vizualize.me</w:t>
        </w:r>
      </w:hyperlink>
      <w:r w:rsidRPr="00EA7571">
        <w:rPr>
          <w:rFonts w:ascii="Arial" w:hAnsi="Arial" w:cs="Arial"/>
          <w:sz w:val="27"/>
          <w:szCs w:val="27"/>
        </w:rPr>
        <w:t xml:space="preserve">, тут можно сохранить документ в формате PDF, установить контакты через </w:t>
      </w:r>
      <w:proofErr w:type="spellStart"/>
      <w:r w:rsidRPr="00EA7571">
        <w:rPr>
          <w:rFonts w:ascii="Arial" w:hAnsi="Arial" w:cs="Arial"/>
          <w:sz w:val="27"/>
          <w:szCs w:val="27"/>
        </w:rPr>
        <w:t>LinkedIn</w:t>
      </w:r>
      <w:proofErr w:type="spellEnd"/>
      <w:r w:rsidRPr="00EA7571">
        <w:rPr>
          <w:rFonts w:ascii="Arial" w:hAnsi="Arial" w:cs="Arial"/>
          <w:sz w:val="27"/>
          <w:szCs w:val="27"/>
        </w:rPr>
        <w:t xml:space="preserve"> и </w:t>
      </w:r>
      <w:proofErr w:type="spellStart"/>
      <w:r w:rsidRPr="00EA7571">
        <w:rPr>
          <w:rFonts w:ascii="Arial" w:hAnsi="Arial" w:cs="Arial"/>
          <w:sz w:val="27"/>
          <w:szCs w:val="27"/>
        </w:rPr>
        <w:t>Facebook</w:t>
      </w:r>
      <w:proofErr w:type="spellEnd"/>
      <w:r w:rsidRPr="00EA7571">
        <w:rPr>
          <w:rFonts w:ascii="Arial" w:hAnsi="Arial" w:cs="Arial"/>
          <w:sz w:val="27"/>
          <w:szCs w:val="27"/>
        </w:rPr>
        <w:t>. Но главное - построить график карьерного роста, описав сегодняшнюю позицию и желаемую в будущем, а сервис сам подскажет промежуточные этапы и предложит подходящие вакансии.</w:t>
      </w:r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r w:rsidRPr="00EA7571">
        <w:rPr>
          <w:rFonts w:ascii="Arial" w:hAnsi="Arial" w:cs="Arial"/>
          <w:sz w:val="27"/>
          <w:szCs w:val="27"/>
        </w:rPr>
        <w:br/>
      </w:r>
      <w:r w:rsidRPr="00EA7571">
        <w:rPr>
          <w:rFonts w:ascii="Arial" w:hAnsi="Arial" w:cs="Arial"/>
          <w:sz w:val="27"/>
          <w:szCs w:val="27"/>
        </w:rPr>
        <w:br/>
        <w:t>•</w:t>
      </w:r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hyperlink r:id="rId16" w:tgtFrame="_blank" w:history="1">
        <w:r w:rsidRPr="00EA7571">
          <w:rPr>
            <w:rStyle w:val="a6"/>
            <w:rFonts w:ascii="Arial" w:hAnsi="Arial" w:cs="Arial"/>
            <w:color w:val="C00000"/>
          </w:rPr>
          <w:t>Pathbrite.com</w:t>
        </w:r>
      </w:hyperlink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r w:rsidRPr="00EA7571">
        <w:rPr>
          <w:rFonts w:ascii="Arial" w:hAnsi="Arial" w:cs="Arial"/>
          <w:sz w:val="27"/>
          <w:szCs w:val="27"/>
        </w:rPr>
        <w:t> </w:t>
      </w:r>
      <w:proofErr w:type="gramStart"/>
      <w:r w:rsidRPr="00EA7571">
        <w:rPr>
          <w:rFonts w:ascii="Arial" w:hAnsi="Arial" w:cs="Arial"/>
          <w:sz w:val="27"/>
          <w:szCs w:val="27"/>
        </w:rPr>
        <w:t>заточен</w:t>
      </w:r>
      <w:proofErr w:type="gramEnd"/>
      <w:r w:rsidRPr="00EA7571">
        <w:rPr>
          <w:rFonts w:ascii="Arial" w:hAnsi="Arial" w:cs="Arial"/>
          <w:sz w:val="27"/>
          <w:szCs w:val="27"/>
        </w:rPr>
        <w:t xml:space="preserve"> в первую очередь под студентов и молодых специалистов с </w:t>
      </w:r>
      <w:r w:rsidRPr="00EA7571">
        <w:rPr>
          <w:rFonts w:ascii="Arial" w:hAnsi="Arial" w:cs="Arial"/>
          <w:sz w:val="27"/>
          <w:szCs w:val="27"/>
        </w:rPr>
        <w:lastRenderedPageBreak/>
        <w:t>малым опытом работы. Тут можно представит свои умения и знания в виде коллажа и графика роста, демонстрировать свои сертификаты и портфолио, прикладывать примеры документов, видео, звуковые дорожки – всё, что может пригодиться для доказательства своих навыков.</w:t>
      </w:r>
      <w:r w:rsidRPr="00EA7571">
        <w:rPr>
          <w:rFonts w:ascii="Arial" w:hAnsi="Arial" w:cs="Arial"/>
          <w:sz w:val="27"/>
          <w:szCs w:val="27"/>
        </w:rPr>
        <w:br/>
      </w:r>
      <w:r w:rsidRPr="00EA7571">
        <w:rPr>
          <w:rFonts w:ascii="Arial" w:hAnsi="Arial" w:cs="Arial"/>
          <w:sz w:val="27"/>
          <w:szCs w:val="27"/>
        </w:rPr>
        <w:br/>
        <w:t xml:space="preserve">• Сайт с неувядающей классикой резюме </w:t>
      </w:r>
      <w:proofErr w:type="spellStart"/>
      <w:r w:rsidRPr="00EA7571">
        <w:rPr>
          <w:rFonts w:ascii="Arial" w:hAnsi="Arial" w:cs="Arial"/>
          <w:sz w:val="27"/>
          <w:szCs w:val="27"/>
        </w:rPr>
        <w:t>CVmaker</w:t>
      </w:r>
      <w:proofErr w:type="spellEnd"/>
      <w:r w:rsidRPr="00EA7571">
        <w:rPr>
          <w:rStyle w:val="apple-converted-space"/>
          <w:rFonts w:ascii="Arial" w:hAnsi="Arial" w:cs="Arial"/>
          <w:color w:val="C00000"/>
          <w:sz w:val="27"/>
          <w:szCs w:val="27"/>
        </w:rPr>
        <w:t> </w:t>
      </w:r>
      <w:hyperlink r:id="rId17" w:tgtFrame="_blank" w:history="1">
        <w:r w:rsidRPr="00EA7571">
          <w:rPr>
            <w:rStyle w:val="a6"/>
            <w:rFonts w:ascii="Arial" w:hAnsi="Arial" w:cs="Arial"/>
            <w:color w:val="C00000"/>
          </w:rPr>
          <w:t>cvmkr.com</w:t>
        </w:r>
      </w:hyperlink>
      <w:r w:rsidRPr="00EA7571">
        <w:rPr>
          <w:rStyle w:val="apple-converted-space"/>
          <w:rFonts w:ascii="Arial" w:hAnsi="Arial" w:cs="Arial"/>
          <w:sz w:val="27"/>
          <w:szCs w:val="27"/>
        </w:rPr>
        <w:t> </w:t>
      </w:r>
      <w:r w:rsidRPr="00EA7571">
        <w:rPr>
          <w:rFonts w:ascii="Arial" w:hAnsi="Arial" w:cs="Arial"/>
          <w:sz w:val="27"/>
          <w:szCs w:val="27"/>
        </w:rPr>
        <w:t xml:space="preserve"> – строго и традиционно. </w:t>
      </w:r>
      <w:proofErr w:type="gramStart"/>
      <w:r w:rsidRPr="00EA7571">
        <w:rPr>
          <w:rFonts w:ascii="Arial" w:hAnsi="Arial" w:cs="Arial"/>
          <w:sz w:val="27"/>
          <w:szCs w:val="27"/>
        </w:rPr>
        <w:t>Адаптирован</w:t>
      </w:r>
      <w:proofErr w:type="gramEnd"/>
      <w:r w:rsidRPr="00EA7571">
        <w:rPr>
          <w:rFonts w:ascii="Arial" w:hAnsi="Arial" w:cs="Arial"/>
          <w:sz w:val="27"/>
          <w:szCs w:val="27"/>
        </w:rPr>
        <w:t xml:space="preserve"> в том числе и под русский язык, есть 6 бесплатных классических шаблонов, можно сохранить в PDF, HTML и </w:t>
      </w:r>
      <w:proofErr w:type="spellStart"/>
      <w:r w:rsidRPr="00EA7571">
        <w:rPr>
          <w:rFonts w:ascii="Arial" w:hAnsi="Arial" w:cs="Arial"/>
          <w:sz w:val="27"/>
          <w:szCs w:val="27"/>
        </w:rPr>
        <w:t>txt</w:t>
      </w:r>
      <w:proofErr w:type="spellEnd"/>
      <w:r w:rsidRPr="00EA7571">
        <w:rPr>
          <w:rFonts w:ascii="Arial" w:hAnsi="Arial" w:cs="Arial"/>
          <w:sz w:val="27"/>
          <w:szCs w:val="27"/>
        </w:rPr>
        <w:t>.</w:t>
      </w:r>
    </w:p>
    <w:p w:rsidR="00571ED2" w:rsidRPr="00EA7571" w:rsidRDefault="00571ED2" w:rsidP="0006456E"/>
    <w:sectPr w:rsidR="00571ED2" w:rsidRPr="00EA7571" w:rsidSect="00EA7571">
      <w:pgSz w:w="11906" w:h="16838"/>
      <w:pgMar w:top="426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1D9C"/>
    <w:multiLevelType w:val="multilevel"/>
    <w:tmpl w:val="435E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B159C"/>
    <w:multiLevelType w:val="multilevel"/>
    <w:tmpl w:val="6476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76100"/>
    <w:multiLevelType w:val="multilevel"/>
    <w:tmpl w:val="2E06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456E"/>
    <w:rsid w:val="0006456E"/>
    <w:rsid w:val="00265476"/>
    <w:rsid w:val="00571ED2"/>
    <w:rsid w:val="0080737E"/>
    <w:rsid w:val="00C724F4"/>
    <w:rsid w:val="00EA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F4"/>
  </w:style>
  <w:style w:type="paragraph" w:styleId="1">
    <w:name w:val="heading 1"/>
    <w:basedOn w:val="a"/>
    <w:link w:val="10"/>
    <w:uiPriority w:val="9"/>
    <w:qFormat/>
    <w:rsid w:val="00571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571E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56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71E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71E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-align-justify">
    <w:name w:val="text-align-justify"/>
    <w:basedOn w:val="a"/>
    <w:rsid w:val="0057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71ED2"/>
    <w:rPr>
      <w:i/>
      <w:iCs/>
    </w:rPr>
  </w:style>
  <w:style w:type="paragraph" w:customStyle="1" w:styleId="firstchild">
    <w:name w:val="first_child"/>
    <w:basedOn w:val="a"/>
    <w:rsid w:val="00571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1ED2"/>
  </w:style>
  <w:style w:type="character" w:styleId="a6">
    <w:name w:val="Hyperlink"/>
    <w:basedOn w:val="a0"/>
    <w:uiPriority w:val="99"/>
    <w:semiHidden/>
    <w:unhideWhenUsed/>
    <w:rsid w:val="00571ED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757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A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7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9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anchoose.ru/resume/" TargetMode="External"/><Relationship Id="rId13" Type="http://schemas.openxmlformats.org/officeDocument/2006/relationships/hyperlink" Target="http://re.v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hh.ru/" TargetMode="External"/><Relationship Id="rId12" Type="http://schemas.openxmlformats.org/officeDocument/2006/relationships/hyperlink" Target="http://kinzaa.com/" TargetMode="External"/><Relationship Id="rId17" Type="http://schemas.openxmlformats.org/officeDocument/2006/relationships/hyperlink" Target="http://cvmkr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thbrite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vizualize.m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izualize.me/" TargetMode="External"/><Relationship Id="rId10" Type="http://schemas.openxmlformats.org/officeDocument/2006/relationships/hyperlink" Target="http://hotwork.ru/resume/step1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grintern.ru/" TargetMode="External"/><Relationship Id="rId14" Type="http://schemas.openxmlformats.org/officeDocument/2006/relationships/hyperlink" Target="http://resumup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Чучундра</dc:creator>
  <cp:lastModifiedBy>дмитрий</cp:lastModifiedBy>
  <cp:revision>4</cp:revision>
  <dcterms:created xsi:type="dcterms:W3CDTF">2017-09-06T16:26:00Z</dcterms:created>
  <dcterms:modified xsi:type="dcterms:W3CDTF">2023-12-10T14:44:00Z</dcterms:modified>
</cp:coreProperties>
</file>